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4BD" w:rsidRPr="00A656D1" w:rsidRDefault="006024BD" w:rsidP="006024BD">
      <w:pPr>
        <w:rPr>
          <w:sz w:val="27"/>
          <w:szCs w:val="27"/>
        </w:rPr>
      </w:pPr>
      <w:r w:rsidRPr="00A656D1">
        <w:rPr>
          <w:rStyle w:val="Strong"/>
          <w:bCs w:val="0"/>
        </w:rPr>
        <w:t>Proceedings of the Meeting held on 28.01.2026 at 3:00 P.M. in the Committee Room of the Dean, COVS, LUVAS</w:t>
      </w:r>
    </w:p>
    <w:p w:rsidR="006024BD" w:rsidRPr="00A656D1" w:rsidRDefault="006024BD" w:rsidP="006024BD">
      <w:r w:rsidRPr="00A656D1">
        <w:t xml:space="preserve">At the outset, the </w:t>
      </w:r>
      <w:r w:rsidRPr="00A656D1">
        <w:rPr>
          <w:rStyle w:val="Strong"/>
          <w:b w:val="0"/>
        </w:rPr>
        <w:t>Director of Extension Education (DEE)</w:t>
      </w:r>
      <w:r w:rsidRPr="00A656D1">
        <w:t xml:space="preserve"> welcomed all the Heads of Departments present. Thereafter, the agenda items were taken up for deliberation as under:</w:t>
      </w:r>
    </w:p>
    <w:p w:rsidR="006024BD" w:rsidRPr="00A656D1" w:rsidRDefault="006024BD" w:rsidP="006024BD"/>
    <w:p w:rsidR="006024BD" w:rsidRPr="00A656D1" w:rsidRDefault="006024BD" w:rsidP="006024BD">
      <w:r w:rsidRPr="00A656D1">
        <w:rPr>
          <w:rStyle w:val="Strong"/>
          <w:bCs w:val="0"/>
        </w:rPr>
        <w:t>Agenda Item No. 1:</w:t>
      </w:r>
      <w:r w:rsidRPr="00A656D1">
        <w:rPr>
          <w:rStyle w:val="Strong"/>
          <w:b w:val="0"/>
          <w:bCs w:val="0"/>
        </w:rPr>
        <w:t xml:space="preserve"> </w:t>
      </w:r>
      <w:r w:rsidRPr="00A656D1">
        <w:rPr>
          <w:rStyle w:val="Strong"/>
        </w:rPr>
        <w:t>Livestock Show being organized by the Department of Animal Husbandry and Dairying, Government of Haryana from 6th–8th February, 2026 at Kurukshetra</w:t>
      </w:r>
    </w:p>
    <w:p w:rsidR="006024BD" w:rsidRPr="00A656D1" w:rsidRDefault="006024BD" w:rsidP="006024BD">
      <w:r w:rsidRPr="00A656D1">
        <w:t xml:space="preserve">The members were informed about the forthcoming </w:t>
      </w:r>
      <w:r w:rsidRPr="00A656D1">
        <w:rPr>
          <w:rStyle w:val="Strong"/>
          <w:b w:val="0"/>
        </w:rPr>
        <w:t>Livestock Show</w:t>
      </w:r>
      <w:r w:rsidRPr="00A656D1">
        <w:t xml:space="preserve"> scheduled to be held from </w:t>
      </w:r>
      <w:r w:rsidRPr="00A656D1">
        <w:rPr>
          <w:rStyle w:val="Strong"/>
          <w:b w:val="0"/>
        </w:rPr>
        <w:t>6</w:t>
      </w:r>
      <w:r w:rsidRPr="00A656D1">
        <w:rPr>
          <w:rStyle w:val="Strong"/>
          <w:b w:val="0"/>
          <w:vertAlign w:val="superscript"/>
        </w:rPr>
        <w:t>th</w:t>
      </w:r>
      <w:r w:rsidRPr="00A656D1">
        <w:rPr>
          <w:rStyle w:val="Strong"/>
          <w:b w:val="0"/>
        </w:rPr>
        <w:t xml:space="preserve"> to 8</w:t>
      </w:r>
      <w:r w:rsidRPr="00A656D1">
        <w:rPr>
          <w:rStyle w:val="Strong"/>
          <w:b w:val="0"/>
          <w:vertAlign w:val="superscript"/>
        </w:rPr>
        <w:t>th</w:t>
      </w:r>
      <w:r w:rsidRPr="00A656D1">
        <w:rPr>
          <w:rStyle w:val="Strong"/>
          <w:b w:val="0"/>
        </w:rPr>
        <w:t xml:space="preserve"> February, 2026 at Kurukshetra</w:t>
      </w:r>
      <w:r w:rsidRPr="00A656D1">
        <w:t>, being organized by the Department of Animal Husbandry and Dairying, Government of Haryana. The matter was discussed in detail, and it was decided that the University would participate by showcasing the latest scientific technologies and innovations through exhibits, models, and related extension material.</w:t>
      </w:r>
    </w:p>
    <w:p w:rsidR="006024BD" w:rsidRPr="00A656D1" w:rsidRDefault="006024BD" w:rsidP="006024BD">
      <w:r w:rsidRPr="00A656D1">
        <w:t xml:space="preserve">It was further resolved that the respective Heads of Departments shall depute faculty members for manning the stalls allotted to the University during the event. The overall coordination of activities related to the Livestock Show shall be undertaken by </w:t>
      </w:r>
      <w:r w:rsidRPr="00A656D1">
        <w:rPr>
          <w:rStyle w:val="Strong"/>
          <w:b w:val="0"/>
        </w:rPr>
        <w:t>Dr. Sarita, Extension Specialist</w:t>
      </w:r>
      <w:r w:rsidRPr="00A656D1">
        <w:t>.</w:t>
      </w:r>
    </w:p>
    <w:p w:rsidR="006024BD" w:rsidRPr="00A656D1" w:rsidRDefault="006024BD" w:rsidP="006024BD"/>
    <w:p w:rsidR="006024BD" w:rsidRPr="00A656D1" w:rsidRDefault="006024BD" w:rsidP="006024BD">
      <w:r w:rsidRPr="00A656D1">
        <w:rPr>
          <w:rStyle w:val="Strong"/>
          <w:bCs w:val="0"/>
        </w:rPr>
        <w:t>Agenda Item No. 2:</w:t>
      </w:r>
      <w:r w:rsidRPr="00A656D1">
        <w:rPr>
          <w:rStyle w:val="Strong"/>
          <w:b w:val="0"/>
          <w:bCs w:val="0"/>
        </w:rPr>
        <w:t xml:space="preserve"> </w:t>
      </w:r>
      <w:r w:rsidRPr="00A656D1">
        <w:rPr>
          <w:rStyle w:val="Strong"/>
        </w:rPr>
        <w:t>Contribution of Popular Articles for University Publications</w:t>
      </w:r>
    </w:p>
    <w:p w:rsidR="006024BD" w:rsidRPr="00A656D1" w:rsidRDefault="006024BD" w:rsidP="006024BD">
      <w:r w:rsidRPr="00A656D1">
        <w:t xml:space="preserve">The DEE highlighted that the University regularly publishes farmer-oriented literature, including </w:t>
      </w:r>
      <w:proofErr w:type="spellStart"/>
      <w:r w:rsidRPr="00A656D1">
        <w:rPr>
          <w:rStyle w:val="Strong"/>
          <w:b w:val="0"/>
        </w:rPr>
        <w:t>Pashu</w:t>
      </w:r>
      <w:proofErr w:type="spellEnd"/>
      <w:r w:rsidRPr="00A656D1">
        <w:rPr>
          <w:rStyle w:val="Strong"/>
          <w:b w:val="0"/>
        </w:rPr>
        <w:t xml:space="preserve"> </w:t>
      </w:r>
      <w:proofErr w:type="spellStart"/>
      <w:r w:rsidRPr="00A656D1">
        <w:rPr>
          <w:rStyle w:val="Strong"/>
          <w:b w:val="0"/>
        </w:rPr>
        <w:t>Dhan</w:t>
      </w:r>
      <w:proofErr w:type="spellEnd"/>
      <w:r w:rsidRPr="00A656D1">
        <w:rPr>
          <w:rStyle w:val="Strong"/>
          <w:b w:val="0"/>
        </w:rPr>
        <w:t xml:space="preserve"> </w:t>
      </w:r>
      <w:proofErr w:type="spellStart"/>
      <w:r w:rsidRPr="00A656D1">
        <w:rPr>
          <w:rStyle w:val="Strong"/>
          <w:b w:val="0"/>
        </w:rPr>
        <w:t>Gyan</w:t>
      </w:r>
      <w:proofErr w:type="spellEnd"/>
      <w:r w:rsidRPr="00A656D1">
        <w:rPr>
          <w:rStyle w:val="Strong"/>
          <w:b w:val="0"/>
        </w:rPr>
        <w:t xml:space="preserve"> Magazine</w:t>
      </w:r>
      <w:r w:rsidRPr="00A656D1">
        <w:t>, which serves as an effective platform for dissemination of scientific information to livestock farmers in the form of popular articles. The participants agreed to contribute articles on a regular basis for publication.</w:t>
      </w:r>
    </w:p>
    <w:p w:rsidR="006024BD" w:rsidRPr="00A656D1" w:rsidRDefault="006024BD" w:rsidP="006024BD">
      <w:r w:rsidRPr="00A656D1">
        <w:t xml:space="preserve">The possibility of publishing articles in leading newspapers was also discussed. It was resolved that the Departments shall submit popular articles to the office of the </w:t>
      </w:r>
      <w:r w:rsidRPr="00A656D1">
        <w:rPr>
          <w:rStyle w:val="Strong"/>
          <w:b w:val="0"/>
        </w:rPr>
        <w:t>PRO</w:t>
      </w:r>
      <w:r w:rsidRPr="00A656D1">
        <w:t xml:space="preserve">, who shall maintain a repository of such articles and facilitate their publication from time to time in </w:t>
      </w:r>
      <w:r>
        <w:t xml:space="preserve">suitable </w:t>
      </w:r>
      <w:r w:rsidRPr="00A656D1">
        <w:t>print media.</w:t>
      </w:r>
    </w:p>
    <w:p w:rsidR="006024BD" w:rsidRPr="00A656D1" w:rsidRDefault="006024BD" w:rsidP="006024BD"/>
    <w:p w:rsidR="006024BD" w:rsidRPr="00A656D1" w:rsidRDefault="006024BD" w:rsidP="006024BD">
      <w:r w:rsidRPr="00A656D1">
        <w:rPr>
          <w:rStyle w:val="Strong"/>
          <w:bCs w:val="0"/>
        </w:rPr>
        <w:t>Agenda Item No. 3:</w:t>
      </w:r>
      <w:r w:rsidRPr="00A656D1">
        <w:rPr>
          <w:rStyle w:val="Strong"/>
          <w:b w:val="0"/>
          <w:bCs w:val="0"/>
        </w:rPr>
        <w:t xml:space="preserve"> </w:t>
      </w:r>
      <w:r w:rsidRPr="00A656D1">
        <w:rPr>
          <w:rStyle w:val="Strong"/>
        </w:rPr>
        <w:t>Contribution of Extension Material for the University Website and Other Media Platforms</w:t>
      </w:r>
    </w:p>
    <w:p w:rsidR="006024BD" w:rsidRPr="00A656D1" w:rsidRDefault="006024BD" w:rsidP="006024BD">
      <w:r w:rsidRPr="00A656D1">
        <w:t>The meeting deliberated upon the need to strengthen the University website and digital platforms, particularly through video-based extension messages. The participants opined that extension videos developed earlier should be uploaded on the University website to enable livestock farmers to access credible and authentic information.</w:t>
      </w:r>
    </w:p>
    <w:p w:rsidR="006024BD" w:rsidRPr="00A656D1" w:rsidRDefault="006024BD" w:rsidP="006024BD">
      <w:r w:rsidRPr="00A656D1">
        <w:t>It was further observed that, in view of the evolving digital media landscape, there is scope for developing short-duration video messages for effective outreach. All participants agreed to explore such possibilities. The PRO informed that latest AI-based tools and editing software may be utilized for the development of such extension material.</w:t>
      </w:r>
    </w:p>
    <w:p w:rsidR="006024BD" w:rsidRPr="00A656D1" w:rsidRDefault="006024BD" w:rsidP="006024BD"/>
    <w:p w:rsidR="006024BD" w:rsidRPr="00A656D1" w:rsidRDefault="006024BD" w:rsidP="006024BD">
      <w:r w:rsidRPr="00A656D1">
        <w:t xml:space="preserve">The meeting concluded with a </w:t>
      </w:r>
      <w:r w:rsidRPr="00A656D1">
        <w:rPr>
          <w:rStyle w:val="Strong"/>
          <w:b w:val="0"/>
        </w:rPr>
        <w:t>vote of thanks</w:t>
      </w:r>
      <w:r w:rsidRPr="00A656D1">
        <w:t xml:space="preserve"> to all the participants.</w:t>
      </w:r>
    </w:p>
    <w:p w:rsidR="006024BD" w:rsidRDefault="006024BD" w:rsidP="006024BD">
      <w:pPr>
        <w:jc w:val="center"/>
        <w:rPr>
          <w:b/>
        </w:rPr>
      </w:pPr>
    </w:p>
    <w:p w:rsidR="006024BD" w:rsidRDefault="00F322C9" w:rsidP="006024BD">
      <w:pPr>
        <w:jc w:val="center"/>
        <w:rPr>
          <w:b/>
        </w:rPr>
      </w:pPr>
      <w:r>
        <w:rPr>
          <w:b/>
        </w:rPr>
        <w:t xml:space="preserve">  </w:t>
      </w:r>
      <w:r>
        <w:rPr>
          <w:b/>
        </w:rPr>
        <w:tab/>
      </w:r>
      <w:r>
        <w:rPr>
          <w:b/>
        </w:rPr>
        <w:tab/>
      </w:r>
      <w:r>
        <w:rPr>
          <w:b/>
        </w:rPr>
        <w:tab/>
      </w:r>
      <w:r>
        <w:rPr>
          <w:b/>
        </w:rPr>
        <w:tab/>
      </w:r>
      <w:r>
        <w:rPr>
          <w:b/>
        </w:rPr>
        <w:tab/>
      </w:r>
      <w:r>
        <w:rPr>
          <w:b/>
        </w:rPr>
        <w:tab/>
      </w:r>
      <w:r>
        <w:rPr>
          <w:b/>
        </w:rPr>
        <w:tab/>
      </w:r>
      <w:r>
        <w:rPr>
          <w:b/>
        </w:rPr>
        <w:tab/>
        <w:t>Sd/-</w:t>
      </w:r>
      <w:bookmarkStart w:id="0" w:name="_GoBack"/>
      <w:bookmarkEnd w:id="0"/>
    </w:p>
    <w:p w:rsidR="006024BD" w:rsidRPr="00A656D1" w:rsidRDefault="006024BD" w:rsidP="006024BD">
      <w:pPr>
        <w:spacing w:after="160" w:line="259" w:lineRule="auto"/>
        <w:jc w:val="right"/>
        <w:rPr>
          <w:bCs/>
        </w:rPr>
      </w:pPr>
      <w:r w:rsidRPr="00A656D1">
        <w:rPr>
          <w:bCs/>
        </w:rPr>
        <w:t xml:space="preserve">Director Extension Education </w:t>
      </w:r>
    </w:p>
    <w:p w:rsidR="006024BD" w:rsidRPr="003A25AC" w:rsidRDefault="006024BD" w:rsidP="006024BD">
      <w:pPr>
        <w:rPr>
          <w:color w:val="000000" w:themeColor="text1"/>
        </w:rPr>
      </w:pPr>
      <w:r w:rsidRPr="003A25AC">
        <w:rPr>
          <w:color w:val="000000" w:themeColor="text1"/>
        </w:rPr>
        <w:t>A copy of the above is forwarded to the following for information and necessary action please.</w:t>
      </w:r>
    </w:p>
    <w:p w:rsidR="006024BD" w:rsidRPr="003A25AC" w:rsidRDefault="006024BD" w:rsidP="006024BD">
      <w:pPr>
        <w:rPr>
          <w:color w:val="000000" w:themeColor="text1"/>
          <w:sz w:val="10"/>
          <w:szCs w:val="10"/>
        </w:rPr>
      </w:pPr>
    </w:p>
    <w:p w:rsidR="006024BD" w:rsidRPr="00A656D1" w:rsidRDefault="006024BD" w:rsidP="006024BD">
      <w:pPr>
        <w:rPr>
          <w:color w:val="000000" w:themeColor="text1"/>
        </w:rPr>
      </w:pPr>
      <w:r>
        <w:rPr>
          <w:color w:val="000000" w:themeColor="text1"/>
        </w:rPr>
        <w:t>1.</w:t>
      </w:r>
      <w:r w:rsidR="00F322C9">
        <w:rPr>
          <w:color w:val="000000" w:themeColor="text1"/>
        </w:rPr>
        <w:t xml:space="preserve">   </w:t>
      </w:r>
      <w:r w:rsidRPr="00A656D1">
        <w:rPr>
          <w:color w:val="000000" w:themeColor="text1"/>
        </w:rPr>
        <w:t>SPS to Vice-Chancellor for kind information of Worthy Vice-Chancellor LUVAS, Hisar.</w:t>
      </w:r>
    </w:p>
    <w:p w:rsidR="006024BD" w:rsidRDefault="006024BD" w:rsidP="006024BD">
      <w:pPr>
        <w:rPr>
          <w:color w:val="000000" w:themeColor="text1"/>
        </w:rPr>
      </w:pPr>
      <w:r>
        <w:rPr>
          <w:color w:val="000000" w:themeColor="text1"/>
        </w:rPr>
        <w:t>2</w:t>
      </w:r>
      <w:r w:rsidRPr="003A25AC">
        <w:rPr>
          <w:color w:val="000000" w:themeColor="text1"/>
        </w:rPr>
        <w:t>.   The Dean, COVS, LUVAS, Hisar</w:t>
      </w:r>
    </w:p>
    <w:p w:rsidR="006024BD" w:rsidRPr="003A25AC" w:rsidRDefault="006024BD" w:rsidP="006024BD">
      <w:pPr>
        <w:rPr>
          <w:color w:val="000000" w:themeColor="text1"/>
        </w:rPr>
      </w:pPr>
      <w:r>
        <w:rPr>
          <w:color w:val="000000" w:themeColor="text1"/>
        </w:rPr>
        <w:lastRenderedPageBreak/>
        <w:t>3.    The Dean CODST, LUVAS, Hisar</w:t>
      </w:r>
    </w:p>
    <w:p w:rsidR="006024BD" w:rsidRDefault="006024BD" w:rsidP="006024BD">
      <w:pPr>
        <w:rPr>
          <w:color w:val="000000" w:themeColor="text1"/>
        </w:rPr>
      </w:pPr>
      <w:r>
        <w:rPr>
          <w:color w:val="000000" w:themeColor="text1"/>
        </w:rPr>
        <w:t>4</w:t>
      </w:r>
      <w:r w:rsidRPr="003A25AC">
        <w:rPr>
          <w:color w:val="000000" w:themeColor="text1"/>
        </w:rPr>
        <w:t xml:space="preserve">.   </w:t>
      </w:r>
      <w:r>
        <w:rPr>
          <w:color w:val="000000" w:themeColor="text1"/>
        </w:rPr>
        <w:t>The Director Research, LUVAS, Hisar</w:t>
      </w:r>
    </w:p>
    <w:p w:rsidR="006024BD" w:rsidRPr="003A25AC" w:rsidRDefault="006024BD" w:rsidP="006024BD">
      <w:pPr>
        <w:rPr>
          <w:color w:val="000000" w:themeColor="text1"/>
        </w:rPr>
      </w:pPr>
      <w:r>
        <w:rPr>
          <w:color w:val="000000" w:themeColor="text1"/>
        </w:rPr>
        <w:t xml:space="preserve">5.   All Regional Directors of HPVKs, </w:t>
      </w:r>
      <w:r w:rsidRPr="003A25AC">
        <w:rPr>
          <w:color w:val="000000" w:themeColor="text1"/>
        </w:rPr>
        <w:t xml:space="preserve">LUVAS, Hisar </w:t>
      </w:r>
      <w:r w:rsidRPr="003A25AC">
        <w:rPr>
          <w:color w:val="000000" w:themeColor="text1"/>
        </w:rPr>
        <w:tab/>
      </w:r>
    </w:p>
    <w:p w:rsidR="006024BD" w:rsidRDefault="006024BD" w:rsidP="006024BD">
      <w:pPr>
        <w:rPr>
          <w:color w:val="000000" w:themeColor="text1"/>
        </w:rPr>
      </w:pPr>
      <w:r>
        <w:rPr>
          <w:color w:val="000000" w:themeColor="text1"/>
        </w:rPr>
        <w:t>6</w:t>
      </w:r>
      <w:r w:rsidRPr="003A25AC">
        <w:rPr>
          <w:color w:val="000000" w:themeColor="text1"/>
        </w:rPr>
        <w:t xml:space="preserve">.   All HODs of COVS, </w:t>
      </w:r>
      <w:r>
        <w:rPr>
          <w:color w:val="000000" w:themeColor="text1"/>
        </w:rPr>
        <w:t xml:space="preserve">and CODST, </w:t>
      </w:r>
      <w:r w:rsidRPr="003A25AC">
        <w:rPr>
          <w:color w:val="000000" w:themeColor="text1"/>
        </w:rPr>
        <w:t>LUVAS, Hisar</w:t>
      </w:r>
    </w:p>
    <w:p w:rsidR="006024BD" w:rsidRDefault="006024BD" w:rsidP="006024BD">
      <w:pPr>
        <w:rPr>
          <w:color w:val="000000" w:themeColor="text1"/>
        </w:rPr>
      </w:pPr>
      <w:r>
        <w:rPr>
          <w:color w:val="000000" w:themeColor="text1"/>
        </w:rPr>
        <w:t>7</w:t>
      </w:r>
      <w:r w:rsidRPr="003A25AC">
        <w:rPr>
          <w:color w:val="000000" w:themeColor="text1"/>
        </w:rPr>
        <w:t>.   Admin LUVAS for</w:t>
      </w:r>
      <w:r>
        <w:rPr>
          <w:color w:val="000000" w:themeColor="text1"/>
        </w:rPr>
        <w:t xml:space="preserve"> uploading on University website</w:t>
      </w:r>
    </w:p>
    <w:p w:rsidR="006024BD" w:rsidRDefault="006024BD" w:rsidP="006024BD">
      <w:pPr>
        <w:rPr>
          <w:color w:val="000000" w:themeColor="text1"/>
        </w:rPr>
      </w:pPr>
      <w:r>
        <w:rPr>
          <w:color w:val="000000" w:themeColor="text1"/>
        </w:rPr>
        <w:t xml:space="preserve">8.   Dr. Sarita, Extension Specialist </w:t>
      </w:r>
    </w:p>
    <w:p w:rsidR="006024BD" w:rsidRDefault="006024BD" w:rsidP="006024BD">
      <w:pPr>
        <w:rPr>
          <w:color w:val="000000" w:themeColor="text1"/>
        </w:rPr>
      </w:pPr>
      <w:r>
        <w:rPr>
          <w:color w:val="000000" w:themeColor="text1"/>
        </w:rPr>
        <w:t>9.   PRO, LUVAS, Hisar</w:t>
      </w:r>
    </w:p>
    <w:p w:rsidR="004329A1" w:rsidRPr="006024BD" w:rsidRDefault="004329A1" w:rsidP="006024BD"/>
    <w:sectPr w:rsidR="004329A1" w:rsidRPr="00602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4BD"/>
    <w:rsid w:val="004329A1"/>
    <w:rsid w:val="006024BD"/>
    <w:rsid w:val="00F3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24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2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Desktop1</cp:lastModifiedBy>
  <cp:revision>2</cp:revision>
  <dcterms:created xsi:type="dcterms:W3CDTF">2026-01-30T04:57:00Z</dcterms:created>
  <dcterms:modified xsi:type="dcterms:W3CDTF">2026-01-30T05:03:00Z</dcterms:modified>
</cp:coreProperties>
</file>